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6E" w:rsidRPr="0069006E" w:rsidRDefault="0069006E" w:rsidP="0069006E">
      <w:pPr>
        <w:pStyle w:val="NoSpacing"/>
        <w:rPr>
          <w:rFonts w:ascii="Times New Roman" w:hAnsi="Times New Roman" w:cs="Times New Roman"/>
          <w:b/>
          <w:color w:val="0000FF"/>
          <w:sz w:val="28"/>
          <w:szCs w:val="28"/>
        </w:rPr>
      </w:pPr>
      <w:r w:rsidRPr="0069006E">
        <w:rPr>
          <w:rFonts w:ascii="Times New Roman" w:hAnsi="Times New Roman" w:cs="Times New Roman"/>
          <w:b/>
          <w:color w:val="0000FF"/>
          <w:sz w:val="28"/>
          <w:szCs w:val="28"/>
        </w:rPr>
        <w:t>100 NĂM FATIMA: CÂU CHUYỆN ĐỨC MẸ HIỆN RA VẪN RẤT CUỐN HÚT</w:t>
      </w:r>
    </w:p>
    <w:p w:rsidR="0069006E" w:rsidRPr="0069006E" w:rsidRDefault="0069006E" w:rsidP="0069006E">
      <w:pPr>
        <w:pStyle w:val="NoSpacing"/>
        <w:rPr>
          <w:rFonts w:ascii="Times New Roman" w:hAnsi="Times New Roman" w:cs="Times New Roman"/>
          <w:sz w:val="24"/>
          <w:szCs w:val="24"/>
        </w:rPr>
      </w:pPr>
      <w:hyperlink r:id="rId5" w:tooltip="Gửi bài viết qua email" w:history="1">
        <w:r w:rsidRPr="0069006E">
          <w:rPr>
            <w:rFonts w:ascii="Times New Roman" w:hAnsi="Times New Roman" w:cs="Times New Roman"/>
            <w:color w:val="707070"/>
            <w:sz w:val="24"/>
            <w:szCs w:val="24"/>
          </w:rPr>
          <w:t> </w:t>
        </w:r>
      </w:hyperlink>
    </w:p>
    <w:p w:rsidR="0069006E" w:rsidRDefault="0069006E" w:rsidP="0069006E">
      <w:pPr>
        <w:pStyle w:val="NoSpacing"/>
        <w:rPr>
          <w:rFonts w:ascii="Times New Roman" w:hAnsi="Times New Roman" w:cs="Times New Roman"/>
          <w:b/>
          <w:bCs/>
          <w:sz w:val="24"/>
          <w:szCs w:val="24"/>
        </w:rPr>
      </w:pPr>
      <w:r w:rsidRPr="0069006E">
        <w:rPr>
          <w:rFonts w:ascii="Times New Roman" w:hAnsi="Times New Roman" w:cs="Times New Roman"/>
          <w:b/>
          <w:bCs/>
          <w:sz w:val="24"/>
          <w:szCs w:val="24"/>
        </w:rPr>
        <w:t>Các cuộc hiện ra của Đức Mẹ ở Fatima một thế kỷ trước, vẫn tiếp tục thu hút các tín hữu và cả những người không cùng niềm tin.</w:t>
      </w:r>
    </w:p>
    <w:p w:rsidR="0069006E" w:rsidRPr="0069006E" w:rsidRDefault="0069006E" w:rsidP="0069006E">
      <w:pPr>
        <w:pStyle w:val="NoSpacing"/>
        <w:rPr>
          <w:rFonts w:ascii="Times New Roman" w:hAnsi="Times New Roman" w:cs="Times New Roman"/>
          <w:b/>
          <w:bCs/>
          <w:sz w:val="24"/>
          <w:szCs w:val="24"/>
        </w:rPr>
      </w:pPr>
    </w:p>
    <w:p w:rsidR="0069006E" w:rsidRPr="0069006E" w:rsidRDefault="0069006E" w:rsidP="0069006E">
      <w:pPr>
        <w:pStyle w:val="NoSpacing"/>
        <w:rPr>
          <w:rFonts w:ascii="Times New Roman" w:hAnsi="Times New Roman" w:cs="Times New Roman"/>
          <w:sz w:val="24"/>
          <w:szCs w:val="24"/>
        </w:rPr>
      </w:pPr>
      <w:r w:rsidRPr="0069006E">
        <w:rPr>
          <w:rFonts w:ascii="Times New Roman" w:hAnsi="Times New Roman" w:cs="Times New Roman"/>
          <w:sz w:val="24"/>
          <w:szCs w:val="24"/>
        </w:rPr>
        <w:t>Trong khi trọng tâm của thông điệp Đức Mẹ hiện ra tại Fatima, Bồ Đào Nha cách đây 100 năm đó là “hoán cải” và “cầu nguyện”, thì những phép lạ và hiện tượng không thể giải thích được đi kèm sự kiện ấy vẫn tiếp tục kích t</w:t>
      </w:r>
      <w:r w:rsidR="007D6E2A">
        <w:rPr>
          <w:rFonts w:ascii="Times New Roman" w:hAnsi="Times New Roman" w:cs="Times New Roman"/>
          <w:sz w:val="24"/>
          <w:szCs w:val="24"/>
        </w:rPr>
        <w:t>h</w:t>
      </w:r>
      <w:r w:rsidRPr="0069006E">
        <w:rPr>
          <w:rFonts w:ascii="Times New Roman" w:hAnsi="Times New Roman" w:cs="Times New Roman"/>
          <w:sz w:val="24"/>
          <w:szCs w:val="24"/>
        </w:rPr>
        <w:t>ích sự tò mò đối với đông đảo các tín hữu cũng như những người không cùng niềm tin Kitô giáo.</w:t>
      </w:r>
    </w:p>
    <w:p w:rsidR="0069006E" w:rsidRPr="0069006E" w:rsidRDefault="0069006E" w:rsidP="0069006E">
      <w:pPr>
        <w:pStyle w:val="NoSpacing"/>
        <w:rPr>
          <w:rFonts w:ascii="Times New Roman" w:hAnsi="Times New Roman" w:cs="Times New Roman"/>
          <w:sz w:val="24"/>
          <w:szCs w:val="24"/>
        </w:rPr>
      </w:pPr>
      <w:r>
        <w:rPr>
          <w:rFonts w:ascii="Times New Roman" w:hAnsi="Times New Roman" w:cs="Times New Roman"/>
          <w:b/>
          <w:noProof/>
          <w:color w:val="0000F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2145485</wp:posOffset>
            </wp:positionV>
            <wp:extent cx="2365063" cy="3736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 - Me Fatima.jpg"/>
                    <pic:cNvPicPr/>
                  </pic:nvPicPr>
                  <pic:blipFill>
                    <a:blip r:embed="rId6">
                      <a:extLst>
                        <a:ext uri="{28A0092B-C50C-407E-A947-70E740481C1C}">
                          <a14:useLocalDpi xmlns:a14="http://schemas.microsoft.com/office/drawing/2010/main" val="0"/>
                        </a:ext>
                      </a:extLst>
                    </a:blip>
                    <a:stretch>
                      <a:fillRect/>
                    </a:stretch>
                  </pic:blipFill>
                  <pic:spPr>
                    <a:xfrm>
                      <a:off x="0" y="0"/>
                      <a:ext cx="2365063" cy="3736800"/>
                    </a:xfrm>
                    <a:prstGeom prst="rect">
                      <a:avLst/>
                    </a:prstGeom>
                  </pic:spPr>
                </pic:pic>
              </a:graphicData>
            </a:graphic>
          </wp:anchor>
        </w:drawing>
      </w:r>
      <w:r w:rsidRPr="0069006E">
        <w:rPr>
          <w:rFonts w:ascii="Times New Roman" w:hAnsi="Times New Roman" w:cs="Times New Roman"/>
          <w:sz w:val="24"/>
          <w:szCs w:val="24"/>
        </w:rPr>
        <w:br/>
        <w:t>Các cuộc hiện ra của Đức Maria tại Fatima năm 1917, không phải là sự kiện siêu nhiên đầu tiên được biết đến tại Fatima – bởi hai năm trước khi Mẹ hiện ra với ba trẻ chăn cừu là Lucia dos Santo và hai người em họ Jacinta và Francisco Marto, thì các em đã thấy một cảnh tượng kỳ lạ khi lần chuỗi Mân Côi ở đồng cỏ.</w:t>
      </w:r>
      <w:r w:rsidR="007D6E2A">
        <w:rPr>
          <w:rFonts w:ascii="Times New Roman" w:hAnsi="Times New Roman" w:cs="Times New Roman"/>
          <w:sz w:val="24"/>
          <w:szCs w:val="24"/>
        </w:rPr>
        <w:t xml:space="preserve"> </w:t>
      </w:r>
      <w:r w:rsidRPr="0069006E">
        <w:rPr>
          <w:rFonts w:ascii="Times New Roman" w:hAnsi="Times New Roman" w:cs="Times New Roman"/>
          <w:sz w:val="24"/>
          <w:szCs w:val="24"/>
        </w:rPr>
        <w:t xml:space="preserve"> Điều này ghi lại trong nhật ký của nữ tu Lucia, người sau này trở thành nữ tu dòng Carmen.</w:t>
      </w:r>
      <w:r w:rsidRPr="0069006E">
        <w:rPr>
          <w:rFonts w:ascii="Times New Roman" w:hAnsi="Times New Roman" w:cs="Times New Roman"/>
          <w:sz w:val="24"/>
          <w:szCs w:val="24"/>
        </w:rPr>
        <w:br/>
      </w:r>
      <w:r w:rsidRPr="0069006E">
        <w:rPr>
          <w:rFonts w:ascii="Times New Roman" w:hAnsi="Times New Roman" w:cs="Times New Roman"/>
          <w:sz w:val="24"/>
          <w:szCs w:val="24"/>
        </w:rPr>
        <w:br/>
        <w:t>“Thật khó để bắt đầu [lần chuỗi] khi chúng tôi nhìn thấy trước mắt mình, một cái gì đó giống người đứng lơ lửng trên không khí phía trên trên những cái cây.</w:t>
      </w:r>
      <w:r w:rsidR="007D6E2A">
        <w:rPr>
          <w:rFonts w:ascii="Times New Roman" w:hAnsi="Times New Roman" w:cs="Times New Roman"/>
          <w:sz w:val="24"/>
          <w:szCs w:val="24"/>
        </w:rPr>
        <w:t xml:space="preserve"> </w:t>
      </w:r>
      <w:r w:rsidRPr="0069006E">
        <w:rPr>
          <w:rFonts w:ascii="Times New Roman" w:hAnsi="Times New Roman" w:cs="Times New Roman"/>
          <w:sz w:val="24"/>
          <w:szCs w:val="24"/>
        </w:rPr>
        <w:t xml:space="preserve"> Nó trông giống một bức tượng tuyết, gần như trong suốt trước những tia nắng mặt trời.” </w:t>
      </w:r>
      <w:r w:rsidR="007D6E2A">
        <w:rPr>
          <w:rFonts w:ascii="Times New Roman" w:hAnsi="Times New Roman" w:cs="Times New Roman"/>
          <w:sz w:val="24"/>
          <w:szCs w:val="24"/>
        </w:rPr>
        <w:t xml:space="preserve"> </w:t>
      </w:r>
      <w:r w:rsidRPr="0069006E">
        <w:rPr>
          <w:rFonts w:ascii="Times New Roman" w:hAnsi="Times New Roman" w:cs="Times New Roman"/>
          <w:sz w:val="24"/>
          <w:szCs w:val="24"/>
        </w:rPr>
        <w:t>Nữ tu Lucia miêu tả những gì họ đã thấy vào năm 1915.</w:t>
      </w:r>
      <w:r w:rsidRPr="0069006E">
        <w:rPr>
          <w:rFonts w:ascii="Times New Roman" w:hAnsi="Times New Roman" w:cs="Times New Roman"/>
          <w:sz w:val="24"/>
          <w:szCs w:val="24"/>
        </w:rPr>
        <w:br/>
      </w:r>
      <w:r w:rsidRPr="0069006E">
        <w:rPr>
          <w:rFonts w:ascii="Times New Roman" w:hAnsi="Times New Roman" w:cs="Times New Roman"/>
          <w:sz w:val="24"/>
          <w:szCs w:val="24"/>
        </w:rPr>
        <w:br/>
        <w:t xml:space="preserve">Năm 1916, Francisco và Jacinta được phép chăn đàn gia súc trên cánh đồng của gia đình, và Lucia cũng tham gia công việc này với hai người em họ của mình. </w:t>
      </w:r>
      <w:r w:rsidR="007D6E2A">
        <w:rPr>
          <w:rFonts w:ascii="Times New Roman" w:hAnsi="Times New Roman" w:cs="Times New Roman"/>
          <w:sz w:val="24"/>
          <w:szCs w:val="24"/>
        </w:rPr>
        <w:t xml:space="preserve"> </w:t>
      </w:r>
      <w:r w:rsidRPr="0069006E">
        <w:rPr>
          <w:rFonts w:ascii="Times New Roman" w:hAnsi="Times New Roman" w:cs="Times New Roman"/>
          <w:sz w:val="24"/>
          <w:szCs w:val="24"/>
        </w:rPr>
        <w:t xml:space="preserve">Vào chính năm này, nhân vật bí ẩn xuất hiện một lần nữa và gần hơn. </w:t>
      </w:r>
      <w:r w:rsidR="007D6E2A">
        <w:rPr>
          <w:rFonts w:ascii="Times New Roman" w:hAnsi="Times New Roman" w:cs="Times New Roman"/>
          <w:sz w:val="24"/>
          <w:szCs w:val="24"/>
        </w:rPr>
        <w:t xml:space="preserve"> </w:t>
      </w:r>
      <w:r w:rsidRPr="0069006E">
        <w:rPr>
          <w:rFonts w:ascii="Times New Roman" w:hAnsi="Times New Roman" w:cs="Times New Roman"/>
          <w:sz w:val="24"/>
          <w:szCs w:val="24"/>
        </w:rPr>
        <w:t>Nên các em thấy được rõ hơn.</w:t>
      </w:r>
      <w:r w:rsidRPr="0069006E">
        <w:rPr>
          <w:rFonts w:ascii="Times New Roman" w:hAnsi="Times New Roman" w:cs="Times New Roman"/>
          <w:sz w:val="24"/>
          <w:szCs w:val="24"/>
        </w:rPr>
        <w:br/>
      </w:r>
      <w:r w:rsidRPr="0069006E">
        <w:rPr>
          <w:rFonts w:ascii="Times New Roman" w:hAnsi="Times New Roman" w:cs="Times New Roman"/>
          <w:sz w:val="24"/>
          <w:szCs w:val="24"/>
        </w:rPr>
        <w:br/>
        <w:t xml:space="preserve">“Đừng sợ! Ta là Sứ Thần Hòa Bình. </w:t>
      </w:r>
      <w:r w:rsidR="007D6E2A">
        <w:rPr>
          <w:rFonts w:ascii="Times New Roman" w:hAnsi="Times New Roman" w:cs="Times New Roman"/>
          <w:sz w:val="24"/>
          <w:szCs w:val="24"/>
        </w:rPr>
        <w:t xml:space="preserve"> </w:t>
      </w:r>
      <w:r w:rsidRPr="0069006E">
        <w:rPr>
          <w:rFonts w:ascii="Times New Roman" w:hAnsi="Times New Roman" w:cs="Times New Roman"/>
          <w:sz w:val="24"/>
          <w:szCs w:val="24"/>
        </w:rPr>
        <w:t>Hãy cùng ta cầu nguyện.” – Nữ tu Lucia nhớ lại lời thiên thần nói.</w:t>
      </w:r>
    </w:p>
    <w:p w:rsidR="0069006E" w:rsidRPr="0069006E" w:rsidRDefault="0069006E" w:rsidP="0069006E">
      <w:pPr>
        <w:pStyle w:val="NoSpacing"/>
        <w:rPr>
          <w:rFonts w:ascii="Times New Roman" w:hAnsi="Times New Roman" w:cs="Times New Roman"/>
          <w:sz w:val="24"/>
          <w:szCs w:val="24"/>
        </w:rPr>
      </w:pPr>
      <w:r w:rsidRPr="0069006E">
        <w:rPr>
          <w:rFonts w:ascii="Times New Roman" w:hAnsi="Times New Roman" w:cs="Times New Roman"/>
          <w:sz w:val="24"/>
          <w:szCs w:val="24"/>
        </w:rPr>
        <w:br/>
        <w:t>Ba em không nói với ai về cuộc viếng thăm của thiên thần, và các em cũng không thấy hiện tượng lạ nào nữa cho đến ngày 13 tháng 5 năm 1917.</w:t>
      </w:r>
      <w:r w:rsidR="007D6E2A">
        <w:rPr>
          <w:rFonts w:ascii="Times New Roman" w:hAnsi="Times New Roman" w:cs="Times New Roman"/>
          <w:sz w:val="24"/>
          <w:szCs w:val="24"/>
        </w:rPr>
        <w:t xml:space="preserve"> </w:t>
      </w:r>
      <w:r w:rsidRPr="0069006E">
        <w:rPr>
          <w:rFonts w:ascii="Times New Roman" w:hAnsi="Times New Roman" w:cs="Times New Roman"/>
          <w:sz w:val="24"/>
          <w:szCs w:val="24"/>
        </w:rPr>
        <w:t xml:space="preserve"> Khi ấy các em đang chăn cừu và vui đùa cùng nhau, thì bị giật mình bởi hai lần sét đánh.</w:t>
      </w:r>
      <w:r w:rsidRPr="0069006E">
        <w:rPr>
          <w:rFonts w:ascii="Times New Roman" w:hAnsi="Times New Roman" w:cs="Times New Roman"/>
          <w:sz w:val="24"/>
          <w:szCs w:val="24"/>
        </w:rPr>
        <w:br/>
      </w:r>
      <w:r w:rsidRPr="0069006E">
        <w:rPr>
          <w:rFonts w:ascii="Times New Roman" w:hAnsi="Times New Roman" w:cs="Times New Roman"/>
          <w:sz w:val="24"/>
          <w:szCs w:val="24"/>
        </w:rPr>
        <w:br/>
        <w:t>Khi xuống dốc, các em nhìn thấy một “phụ nữ mặc áo trắng” đứng trên trên ngọn cây nhỏ.</w:t>
      </w:r>
      <w:r w:rsidRPr="0069006E">
        <w:rPr>
          <w:rFonts w:ascii="Times New Roman" w:hAnsi="Times New Roman" w:cs="Times New Roman"/>
          <w:sz w:val="24"/>
          <w:szCs w:val="24"/>
        </w:rPr>
        <w:br/>
      </w:r>
      <w:r w:rsidRPr="0069006E">
        <w:rPr>
          <w:rFonts w:ascii="Times New Roman" w:hAnsi="Times New Roman" w:cs="Times New Roman"/>
          <w:sz w:val="24"/>
          <w:szCs w:val="24"/>
        </w:rPr>
        <w:br/>
        <w:t xml:space="preserve">Đây là lần đầu tiên trong sáu lần Đức Mẹ hiện ra với các em. </w:t>
      </w:r>
      <w:r w:rsidR="007D6E2A">
        <w:rPr>
          <w:rFonts w:ascii="Times New Roman" w:hAnsi="Times New Roman" w:cs="Times New Roman"/>
          <w:sz w:val="24"/>
          <w:szCs w:val="24"/>
        </w:rPr>
        <w:t xml:space="preserve"> </w:t>
      </w:r>
      <w:r w:rsidRPr="0069006E">
        <w:rPr>
          <w:rFonts w:ascii="Times New Roman" w:hAnsi="Times New Roman" w:cs="Times New Roman"/>
          <w:sz w:val="24"/>
          <w:szCs w:val="24"/>
        </w:rPr>
        <w:t xml:space="preserve">Và mỗi lần hiện ra, Đức Mẹ đều ban thông điệp và những mạc khải. </w:t>
      </w:r>
      <w:r w:rsidR="007D6E2A">
        <w:rPr>
          <w:rFonts w:ascii="Times New Roman" w:hAnsi="Times New Roman" w:cs="Times New Roman"/>
          <w:sz w:val="24"/>
          <w:szCs w:val="24"/>
        </w:rPr>
        <w:t xml:space="preserve"> </w:t>
      </w:r>
      <w:r w:rsidRPr="0069006E">
        <w:rPr>
          <w:rFonts w:ascii="Times New Roman" w:hAnsi="Times New Roman" w:cs="Times New Roman"/>
          <w:sz w:val="24"/>
          <w:szCs w:val="24"/>
        </w:rPr>
        <w:t>Sau đây là</w:t>
      </w:r>
      <w:r w:rsidR="007D6E2A">
        <w:rPr>
          <w:rFonts w:ascii="Times New Roman" w:hAnsi="Times New Roman" w:cs="Times New Roman"/>
          <w:sz w:val="24"/>
          <w:szCs w:val="24"/>
        </w:rPr>
        <w:t xml:space="preserve"> l</w:t>
      </w:r>
      <w:r w:rsidRPr="0069006E">
        <w:rPr>
          <w:rFonts w:ascii="Times New Roman" w:hAnsi="Times New Roman" w:cs="Times New Roman"/>
          <w:sz w:val="24"/>
          <w:szCs w:val="24"/>
        </w:rPr>
        <w:t>ịch sử các cuộc hiện ra của của Đức Mẹ như sau:</w:t>
      </w:r>
      <w:r w:rsidRPr="0069006E">
        <w:rPr>
          <w:rFonts w:ascii="Times New Roman" w:hAnsi="Times New Roman" w:cs="Times New Roman"/>
          <w:sz w:val="24"/>
          <w:szCs w:val="24"/>
        </w:rPr>
        <w:br/>
      </w:r>
      <w:r w:rsidRPr="0069006E">
        <w:rPr>
          <w:rFonts w:ascii="Times New Roman" w:hAnsi="Times New Roman" w:cs="Times New Roman"/>
          <w:sz w:val="24"/>
          <w:szCs w:val="24"/>
        </w:rPr>
        <w:br/>
        <w:t xml:space="preserve">– Ngày 13 tháng 5 năm 1917: Khi được hỏi: Bà là ai và bà từ đâu đến? </w:t>
      </w:r>
      <w:r w:rsidR="007D6E2A">
        <w:rPr>
          <w:rFonts w:ascii="Times New Roman" w:hAnsi="Times New Roman" w:cs="Times New Roman"/>
          <w:sz w:val="24"/>
          <w:szCs w:val="24"/>
        </w:rPr>
        <w:t xml:space="preserve"> </w:t>
      </w:r>
      <w:r w:rsidRPr="0069006E">
        <w:rPr>
          <w:rFonts w:ascii="Times New Roman" w:hAnsi="Times New Roman" w:cs="Times New Roman"/>
          <w:sz w:val="24"/>
          <w:szCs w:val="24"/>
        </w:rPr>
        <w:t>Người phụ nữ trả lời bà đến “từ trời” và sau này bà sẽ tiết lộ danh tính của mình.</w:t>
      </w:r>
      <w:r w:rsidR="007D6E2A">
        <w:rPr>
          <w:rFonts w:ascii="Times New Roman" w:hAnsi="Times New Roman" w:cs="Times New Roman"/>
          <w:sz w:val="24"/>
          <w:szCs w:val="24"/>
        </w:rPr>
        <w:t xml:space="preserve"> </w:t>
      </w:r>
      <w:r w:rsidRPr="0069006E">
        <w:rPr>
          <w:rFonts w:ascii="Times New Roman" w:hAnsi="Times New Roman" w:cs="Times New Roman"/>
          <w:sz w:val="24"/>
          <w:szCs w:val="24"/>
        </w:rPr>
        <w:t xml:space="preserve"> Bà dặn các em trở lại Cova da Iria vào ngày 13 mỗi tháng, trong sáu tháng tiếp theo. </w:t>
      </w:r>
      <w:r w:rsidR="007D6E2A">
        <w:rPr>
          <w:rFonts w:ascii="Times New Roman" w:hAnsi="Times New Roman" w:cs="Times New Roman"/>
          <w:sz w:val="24"/>
          <w:szCs w:val="24"/>
        </w:rPr>
        <w:t xml:space="preserve"> </w:t>
      </w:r>
      <w:r w:rsidRPr="0069006E">
        <w:rPr>
          <w:rFonts w:ascii="Times New Roman" w:hAnsi="Times New Roman" w:cs="Times New Roman"/>
          <w:sz w:val="24"/>
          <w:szCs w:val="24"/>
        </w:rPr>
        <w:t>Bà cũng xin các em cầu nguyện mỗi ngày với chuỗi Mân Côi, để “thế giới có được hòa bình” và Chiến tranh thế giới lần I được kết thúc.</w:t>
      </w:r>
      <w:r w:rsidRPr="0069006E">
        <w:rPr>
          <w:rFonts w:ascii="Times New Roman" w:hAnsi="Times New Roman" w:cs="Times New Roman"/>
          <w:sz w:val="24"/>
          <w:szCs w:val="24"/>
        </w:rPr>
        <w:br/>
      </w:r>
      <w:r w:rsidRPr="0069006E">
        <w:rPr>
          <w:rFonts w:ascii="Times New Roman" w:hAnsi="Times New Roman" w:cs="Times New Roman"/>
          <w:sz w:val="24"/>
          <w:szCs w:val="24"/>
        </w:rPr>
        <w:br/>
        <w:t xml:space="preserve">– Ngày 13 tháng 6 năm 1917: Người phụ nữ nói bà sẽ đưa Francisco và Jacinta về thiên đàng sớm, còn </w:t>
      </w:r>
      <w:r w:rsidRPr="0069006E">
        <w:rPr>
          <w:rFonts w:ascii="Times New Roman" w:hAnsi="Times New Roman" w:cs="Times New Roman"/>
          <w:sz w:val="24"/>
          <w:szCs w:val="24"/>
        </w:rPr>
        <w:lastRenderedPageBreak/>
        <w:t>Lucia sẽ ở lại thế gian một thời gian để truyền bá việc tôn sùng Trái Tim Vô Nhiễm Nguyên Tội.</w:t>
      </w:r>
      <w:r w:rsidRPr="0069006E">
        <w:rPr>
          <w:rFonts w:ascii="Times New Roman" w:hAnsi="Times New Roman" w:cs="Times New Roman"/>
          <w:sz w:val="24"/>
          <w:szCs w:val="24"/>
        </w:rPr>
        <w:br/>
      </w:r>
      <w:r w:rsidRPr="0069006E">
        <w:rPr>
          <w:rFonts w:ascii="Times New Roman" w:hAnsi="Times New Roman" w:cs="Times New Roman"/>
          <w:sz w:val="24"/>
          <w:szCs w:val="24"/>
        </w:rPr>
        <w:br/>
        <w:t>– Ngày 13 tháng 7 năm 1917: Người phụ nữ nói sẽ tiết lộ danh tính của mình vào tháng Mười và sẽ “thực hiện một phép lạ để mọi người nhìn thấy và tin tưởng</w:t>
      </w:r>
      <w:r w:rsidR="007D6E2A">
        <w:rPr>
          <w:rFonts w:ascii="Times New Roman" w:hAnsi="Times New Roman" w:cs="Times New Roman"/>
          <w:sz w:val="24"/>
          <w:szCs w:val="24"/>
        </w:rPr>
        <w:t>.</w:t>
      </w:r>
      <w:r w:rsidRPr="0069006E">
        <w:rPr>
          <w:rFonts w:ascii="Times New Roman" w:hAnsi="Times New Roman" w:cs="Times New Roman"/>
          <w:sz w:val="24"/>
          <w:szCs w:val="24"/>
        </w:rPr>
        <w:t xml:space="preserve">” </w:t>
      </w:r>
      <w:r w:rsidR="007D6E2A">
        <w:rPr>
          <w:rFonts w:ascii="Times New Roman" w:hAnsi="Times New Roman" w:cs="Times New Roman"/>
          <w:sz w:val="24"/>
          <w:szCs w:val="24"/>
        </w:rPr>
        <w:t xml:space="preserve"> </w:t>
      </w:r>
      <w:r w:rsidRPr="0069006E">
        <w:rPr>
          <w:rFonts w:ascii="Times New Roman" w:hAnsi="Times New Roman" w:cs="Times New Roman"/>
          <w:sz w:val="24"/>
          <w:szCs w:val="24"/>
        </w:rPr>
        <w:t xml:space="preserve">Sau khi phán bảo các em hãy hãm mình hy sinh để cầu nguyện cho kẻ có tội, bà tiết lộ ba bí mật. </w:t>
      </w:r>
      <w:r w:rsidR="007D6E2A">
        <w:rPr>
          <w:rFonts w:ascii="Times New Roman" w:hAnsi="Times New Roman" w:cs="Times New Roman"/>
          <w:sz w:val="24"/>
          <w:szCs w:val="24"/>
        </w:rPr>
        <w:t xml:space="preserve"> </w:t>
      </w:r>
      <w:r w:rsidRPr="0069006E">
        <w:rPr>
          <w:rFonts w:ascii="Times New Roman" w:hAnsi="Times New Roman" w:cs="Times New Roman"/>
          <w:sz w:val="24"/>
          <w:szCs w:val="24"/>
        </w:rPr>
        <w:t>Hai trong ba bí mật này đã không được công khai cho đến năm 1941, và bí mật thứ ba do nữ tu Lucia viết và gửi tới Tòa thánh Vatican, đến tận năm 2000 mới được công bố.</w:t>
      </w:r>
    </w:p>
    <w:p w:rsidR="0069006E" w:rsidRPr="0069006E" w:rsidRDefault="0069006E" w:rsidP="0069006E">
      <w:pPr>
        <w:pStyle w:val="NoSpacing"/>
        <w:rPr>
          <w:rFonts w:ascii="Times New Roman" w:hAnsi="Times New Roman" w:cs="Times New Roman"/>
          <w:sz w:val="24"/>
          <w:szCs w:val="24"/>
        </w:rPr>
      </w:pPr>
      <w:r w:rsidRPr="0069006E">
        <w:rPr>
          <w:rFonts w:ascii="Times New Roman" w:hAnsi="Times New Roman" w:cs="Times New Roman"/>
          <w:sz w:val="24"/>
          <w:szCs w:val="24"/>
        </w:rPr>
        <w:br/>
        <w:t xml:space="preserve">Bí mật đầu tiên là thị kiến về Hỏa ngục. </w:t>
      </w:r>
      <w:r w:rsidR="007D6E2A">
        <w:rPr>
          <w:rFonts w:ascii="Times New Roman" w:hAnsi="Times New Roman" w:cs="Times New Roman"/>
          <w:sz w:val="24"/>
          <w:szCs w:val="24"/>
        </w:rPr>
        <w:t xml:space="preserve"> </w:t>
      </w:r>
      <w:r w:rsidRPr="0069006E">
        <w:rPr>
          <w:rFonts w:ascii="Times New Roman" w:hAnsi="Times New Roman" w:cs="Times New Roman"/>
          <w:sz w:val="24"/>
          <w:szCs w:val="24"/>
        </w:rPr>
        <w:t>Ở thị kiến này, các em nhìn thấy “biển lửa” với ma quỷ và linh hồn con người đang hét lên “đầy đau đớn và thất vọng.”</w:t>
      </w:r>
      <w:r w:rsidR="00824BDA">
        <w:rPr>
          <w:rFonts w:ascii="Times New Roman" w:hAnsi="Times New Roman" w:cs="Times New Roman"/>
          <w:sz w:val="24"/>
          <w:szCs w:val="24"/>
        </w:rPr>
        <w:t xml:space="preserve"> </w:t>
      </w:r>
      <w:r w:rsidRPr="0069006E">
        <w:rPr>
          <w:rFonts w:ascii="Times New Roman" w:hAnsi="Times New Roman" w:cs="Times New Roman"/>
          <w:sz w:val="24"/>
          <w:szCs w:val="24"/>
        </w:rPr>
        <w:t xml:space="preserve"> Trong hồi ký, nữ tu Lucia kể lại những người đứng gần đó – người dân khi ấy đã bắt đầu tụ tập xung quanh ba trẻ vào ngày 13 hàng tháng – đã nghe thấy những “tiếng khóc” của Lucia trong thị kiến đáng sợ này.</w:t>
      </w:r>
      <w:r w:rsidRPr="0069006E">
        <w:rPr>
          <w:rFonts w:ascii="Times New Roman" w:hAnsi="Times New Roman" w:cs="Times New Roman"/>
          <w:sz w:val="24"/>
          <w:szCs w:val="24"/>
        </w:rPr>
        <w:br/>
      </w:r>
      <w:r w:rsidRPr="0069006E">
        <w:rPr>
          <w:rFonts w:ascii="Times New Roman" w:hAnsi="Times New Roman" w:cs="Times New Roman"/>
          <w:sz w:val="24"/>
          <w:szCs w:val="24"/>
        </w:rPr>
        <w:br/>
        <w:t xml:space="preserve">Bí mật thứ hai là Chiến tranh thế giới thứ lần I sẽ kết thúc, nhưng sẽ “có một cuộc chiến tệ hại hơn nổ ra” nếu con người tiếp tục xúc phạm đến Thiên Chúa. </w:t>
      </w:r>
      <w:r w:rsidR="00824BDA">
        <w:rPr>
          <w:rFonts w:ascii="Times New Roman" w:hAnsi="Times New Roman" w:cs="Times New Roman"/>
          <w:sz w:val="24"/>
          <w:szCs w:val="24"/>
        </w:rPr>
        <w:t xml:space="preserve"> </w:t>
      </w:r>
      <w:r w:rsidRPr="0069006E">
        <w:rPr>
          <w:rFonts w:ascii="Times New Roman" w:hAnsi="Times New Roman" w:cs="Times New Roman"/>
          <w:sz w:val="24"/>
          <w:szCs w:val="24"/>
        </w:rPr>
        <w:t xml:space="preserve">Tuy nhiên tai ương sẽ được ngăn chặn, nếu nước Nga được dâng hiến cho Trái Tim Vô Nhiễm Nguyên Tội. </w:t>
      </w:r>
      <w:r w:rsidR="00824BDA">
        <w:rPr>
          <w:rFonts w:ascii="Times New Roman" w:hAnsi="Times New Roman" w:cs="Times New Roman"/>
          <w:sz w:val="24"/>
          <w:szCs w:val="24"/>
        </w:rPr>
        <w:t xml:space="preserve"> </w:t>
      </w:r>
      <w:r w:rsidRPr="0069006E">
        <w:rPr>
          <w:rFonts w:ascii="Times New Roman" w:hAnsi="Times New Roman" w:cs="Times New Roman"/>
          <w:sz w:val="24"/>
          <w:szCs w:val="24"/>
        </w:rPr>
        <w:t>Mặc dù nữ tu Lucia xác nhận rằng, Đức Giáo hoàng Piô XII vào năm 1942 và Đức Giáo hoàng Gioan Phaolô II vào năm 1984, đã thực thi việc dâng hiến nước Nga, nhưng nhiều người sùng mộ Fatima vẫn cho rằng yêu cầu đó của Đức Mẹ chưa được thực hiện.</w:t>
      </w:r>
      <w:r w:rsidRPr="0069006E">
        <w:rPr>
          <w:rFonts w:ascii="Times New Roman" w:hAnsi="Times New Roman" w:cs="Times New Roman"/>
          <w:sz w:val="24"/>
          <w:szCs w:val="24"/>
        </w:rPr>
        <w:br/>
      </w:r>
      <w:r w:rsidRPr="0069006E">
        <w:rPr>
          <w:rFonts w:ascii="Times New Roman" w:hAnsi="Times New Roman" w:cs="Times New Roman"/>
          <w:sz w:val="24"/>
          <w:szCs w:val="24"/>
        </w:rPr>
        <w:br/>
        <w:t xml:space="preserve">Bí mật thứ ba và cũng là bí mật cuối cùng: Bí mật này được công bố 83 năm sau khi Đức Mẹ hiện ra ở Fatima. </w:t>
      </w:r>
      <w:r w:rsidR="00824BDA">
        <w:rPr>
          <w:rFonts w:ascii="Times New Roman" w:hAnsi="Times New Roman" w:cs="Times New Roman"/>
          <w:sz w:val="24"/>
          <w:szCs w:val="24"/>
        </w:rPr>
        <w:t xml:space="preserve"> </w:t>
      </w:r>
      <w:r w:rsidRPr="0069006E">
        <w:rPr>
          <w:rFonts w:ascii="Times New Roman" w:hAnsi="Times New Roman" w:cs="Times New Roman"/>
          <w:sz w:val="24"/>
          <w:szCs w:val="24"/>
        </w:rPr>
        <w:t xml:space="preserve">Bí mật này là thị kiến về một “vị giám mục mặc áo trắng” bị bắn giữa đống gạch đá của một thành phố đổ nát. </w:t>
      </w:r>
      <w:r w:rsidR="00824BDA">
        <w:rPr>
          <w:rFonts w:ascii="Times New Roman" w:hAnsi="Times New Roman" w:cs="Times New Roman"/>
          <w:sz w:val="24"/>
          <w:szCs w:val="24"/>
        </w:rPr>
        <w:t xml:space="preserve"> </w:t>
      </w:r>
      <w:r w:rsidRPr="0069006E">
        <w:rPr>
          <w:rFonts w:ascii="Times New Roman" w:hAnsi="Times New Roman" w:cs="Times New Roman"/>
          <w:sz w:val="24"/>
          <w:szCs w:val="24"/>
        </w:rPr>
        <w:t xml:space="preserve">Vatican đã đưa ra cách giải thích chính thức, và đã thảo luận với nữ tu Lucia trước khi công bố cách giải thích này. </w:t>
      </w:r>
      <w:r w:rsidR="00824BDA">
        <w:rPr>
          <w:rFonts w:ascii="Times New Roman" w:hAnsi="Times New Roman" w:cs="Times New Roman"/>
          <w:sz w:val="24"/>
          <w:szCs w:val="24"/>
        </w:rPr>
        <w:t xml:space="preserve"> </w:t>
      </w:r>
      <w:r w:rsidRPr="0069006E">
        <w:rPr>
          <w:rFonts w:ascii="Times New Roman" w:hAnsi="Times New Roman" w:cs="Times New Roman"/>
          <w:sz w:val="24"/>
          <w:szCs w:val="24"/>
        </w:rPr>
        <w:t>Vatican nói bí mật thứ ba đề cập đến cuộc bức hại các Kitô hữu vào thế kỷ 20, và cụ thể là vụ ám sát Đức Thánh Giáo hoàng Gioan Phaolô II bất th</w:t>
      </w:r>
      <w:r w:rsidR="00824BDA">
        <w:rPr>
          <w:rFonts w:ascii="Times New Roman" w:hAnsi="Times New Roman" w:cs="Times New Roman"/>
          <w:sz w:val="24"/>
          <w:szCs w:val="24"/>
        </w:rPr>
        <w:t>à</w:t>
      </w:r>
      <w:r w:rsidRPr="0069006E">
        <w:rPr>
          <w:rFonts w:ascii="Times New Roman" w:hAnsi="Times New Roman" w:cs="Times New Roman"/>
          <w:sz w:val="24"/>
          <w:szCs w:val="24"/>
        </w:rPr>
        <w:t>nh vào năm 1981.</w:t>
      </w:r>
      <w:r w:rsidRPr="0069006E">
        <w:rPr>
          <w:rFonts w:ascii="Times New Roman" w:hAnsi="Times New Roman" w:cs="Times New Roman"/>
          <w:sz w:val="24"/>
          <w:szCs w:val="24"/>
        </w:rPr>
        <w:br/>
      </w:r>
      <w:r w:rsidRPr="0069006E">
        <w:rPr>
          <w:rFonts w:ascii="Times New Roman" w:hAnsi="Times New Roman" w:cs="Times New Roman"/>
          <w:sz w:val="24"/>
          <w:szCs w:val="24"/>
        </w:rPr>
        <w:br/>
        <w:t xml:space="preserve">Đức Hồng Y Joseph Ratzinger, sau này là Đức Giáo Hoàng Bênêđictô XVI, khi ấy là Tổng trưởng của Bộ Giáo Lý Đức Tin khi bí mật thứ ba được công bố vào năm 2000. </w:t>
      </w:r>
      <w:r w:rsidR="00824BDA">
        <w:rPr>
          <w:rFonts w:ascii="Times New Roman" w:hAnsi="Times New Roman" w:cs="Times New Roman"/>
          <w:sz w:val="24"/>
          <w:szCs w:val="24"/>
        </w:rPr>
        <w:t xml:space="preserve"> </w:t>
      </w:r>
      <w:r w:rsidRPr="0069006E">
        <w:rPr>
          <w:rFonts w:ascii="Times New Roman" w:hAnsi="Times New Roman" w:cs="Times New Roman"/>
          <w:sz w:val="24"/>
          <w:szCs w:val="24"/>
        </w:rPr>
        <w:t>Khi công bố và giải nghĩa bí mật cho báo chí, ngài nói mục đích của thị kiến, ​​không phải để cho thấy một “tương lai không thể thay đổi”, nhưng là để “huy động các nguồn lực giúp thế giới thay đổi theo đúng hướng.”</w:t>
      </w:r>
      <w:r w:rsidRPr="0069006E">
        <w:rPr>
          <w:rFonts w:ascii="Times New Roman" w:hAnsi="Times New Roman" w:cs="Times New Roman"/>
          <w:sz w:val="24"/>
          <w:szCs w:val="24"/>
        </w:rPr>
        <w:br/>
      </w:r>
      <w:r w:rsidRPr="0069006E">
        <w:rPr>
          <w:rFonts w:ascii="Times New Roman" w:hAnsi="Times New Roman" w:cs="Times New Roman"/>
          <w:sz w:val="24"/>
          <w:szCs w:val="24"/>
        </w:rPr>
        <w:br/>
        <w:t>– Ngày 13 tháng 8 năm 1917: Một lần nữa, người phụ nữ nói bà sẽ thực hiện một phép lạ vào tháng Mười và yêu cầu tiền quyên góp của những người hành hương sẽ được sử dụng để xây dựng một nhà nguyện trên địa điểm hiện ra.</w:t>
      </w:r>
      <w:r w:rsidRPr="0069006E">
        <w:rPr>
          <w:rFonts w:ascii="Times New Roman" w:hAnsi="Times New Roman" w:cs="Times New Roman"/>
          <w:sz w:val="24"/>
          <w:szCs w:val="24"/>
        </w:rPr>
        <w:br/>
      </w:r>
      <w:r w:rsidRPr="0069006E">
        <w:rPr>
          <w:rFonts w:ascii="Times New Roman" w:hAnsi="Times New Roman" w:cs="Times New Roman"/>
          <w:sz w:val="24"/>
          <w:szCs w:val="24"/>
        </w:rPr>
        <w:br/>
        <w:t xml:space="preserve">– Ngày 13 tháng 9 năm 1917: Người phụ nữ yêu cầu các em tiếp tục cầu nguyện với chuỗi Mân Côi để “thế giới chấm dứt chiến tranh.” </w:t>
      </w:r>
      <w:r w:rsidR="00824BDA">
        <w:rPr>
          <w:rFonts w:ascii="Times New Roman" w:hAnsi="Times New Roman" w:cs="Times New Roman"/>
          <w:sz w:val="24"/>
          <w:szCs w:val="24"/>
        </w:rPr>
        <w:t xml:space="preserve"> </w:t>
      </w:r>
      <w:r w:rsidRPr="0069006E">
        <w:rPr>
          <w:rFonts w:ascii="Times New Roman" w:hAnsi="Times New Roman" w:cs="Times New Roman"/>
          <w:sz w:val="24"/>
          <w:szCs w:val="24"/>
        </w:rPr>
        <w:t>Bà nói rằng Chúa Giêsu, Thánh Giuse, Đức Mẹ Sầu Bi và Đức Mẹ núi Camêlô sẽ xuất hiện trong phép lạ vào tháng Mười tới.</w:t>
      </w:r>
      <w:r w:rsidRPr="0069006E">
        <w:rPr>
          <w:rFonts w:ascii="Times New Roman" w:hAnsi="Times New Roman" w:cs="Times New Roman"/>
          <w:sz w:val="24"/>
          <w:szCs w:val="24"/>
        </w:rPr>
        <w:br/>
      </w:r>
      <w:r w:rsidRPr="0069006E">
        <w:rPr>
          <w:rFonts w:ascii="Times New Roman" w:hAnsi="Times New Roman" w:cs="Times New Roman"/>
          <w:sz w:val="24"/>
          <w:szCs w:val="24"/>
        </w:rPr>
        <w:br/>
        <w:t>– Ngày 13 tháng 10 năm 2017: Mặc dù trời đổ mưa, hàng chục ngàn người đã đến Cova da Iria để chứng kiến ​​phép lạ được chờ đợi từ lâu.</w:t>
      </w:r>
    </w:p>
    <w:p w:rsidR="0069006E" w:rsidRPr="0069006E" w:rsidRDefault="0069006E" w:rsidP="0069006E">
      <w:pPr>
        <w:pStyle w:val="NoSpacing"/>
        <w:rPr>
          <w:rFonts w:ascii="Times New Roman" w:hAnsi="Times New Roman" w:cs="Times New Roman"/>
          <w:sz w:val="24"/>
          <w:szCs w:val="24"/>
        </w:rPr>
      </w:pPr>
      <w:r w:rsidRPr="0069006E">
        <w:rPr>
          <w:rFonts w:ascii="Times New Roman" w:hAnsi="Times New Roman" w:cs="Times New Roman"/>
          <w:sz w:val="24"/>
          <w:szCs w:val="24"/>
        </w:rPr>
        <w:br/>
        <w:t xml:space="preserve">Người phụ nữ đã công bố mình là Đức Mẹ Mân Côi. </w:t>
      </w:r>
      <w:r w:rsidR="00824BDA">
        <w:rPr>
          <w:rFonts w:ascii="Times New Roman" w:hAnsi="Times New Roman" w:cs="Times New Roman"/>
          <w:sz w:val="24"/>
          <w:szCs w:val="24"/>
        </w:rPr>
        <w:t xml:space="preserve"> </w:t>
      </w:r>
      <w:r w:rsidRPr="0069006E">
        <w:rPr>
          <w:rFonts w:ascii="Times New Roman" w:hAnsi="Times New Roman" w:cs="Times New Roman"/>
          <w:sz w:val="24"/>
          <w:szCs w:val="24"/>
        </w:rPr>
        <w:t xml:space="preserve">Mẹ cũng cho biết, chiến tranh sẽ kết thúc và những người lính sẽ trở về nhà. </w:t>
      </w:r>
      <w:r w:rsidR="00824BDA">
        <w:rPr>
          <w:rFonts w:ascii="Times New Roman" w:hAnsi="Times New Roman" w:cs="Times New Roman"/>
          <w:sz w:val="24"/>
          <w:szCs w:val="24"/>
        </w:rPr>
        <w:t xml:space="preserve"> </w:t>
      </w:r>
      <w:r w:rsidRPr="0069006E">
        <w:rPr>
          <w:rFonts w:ascii="Times New Roman" w:hAnsi="Times New Roman" w:cs="Times New Roman"/>
          <w:sz w:val="24"/>
          <w:szCs w:val="24"/>
        </w:rPr>
        <w:t>Sau khi yêu cầu mọi người ngừng xúc phạm Thiên Chúa, Đức Mẹ mở tay ra và làm phản chiếu ánh sáng về phía mặt trời.</w:t>
      </w:r>
      <w:r w:rsidRPr="0069006E">
        <w:rPr>
          <w:rFonts w:ascii="Times New Roman" w:hAnsi="Times New Roman" w:cs="Times New Roman"/>
          <w:sz w:val="24"/>
          <w:szCs w:val="24"/>
        </w:rPr>
        <w:br/>
      </w:r>
      <w:r w:rsidRPr="0069006E">
        <w:rPr>
          <w:rFonts w:ascii="Times New Roman" w:hAnsi="Times New Roman" w:cs="Times New Roman"/>
          <w:sz w:val="24"/>
          <w:szCs w:val="24"/>
        </w:rPr>
        <w:br/>
        <w:t>Nữ tu Lucia reo lên: “Hãy nhìn mặt trờ</w:t>
      </w:r>
      <w:r w:rsidR="00824BDA">
        <w:rPr>
          <w:rFonts w:ascii="Times New Roman" w:hAnsi="Times New Roman" w:cs="Times New Roman"/>
          <w:sz w:val="24"/>
          <w:szCs w:val="24"/>
        </w:rPr>
        <w:t xml:space="preserve">i!” </w:t>
      </w:r>
      <w:r w:rsidRPr="0069006E">
        <w:rPr>
          <w:rFonts w:ascii="Times New Roman" w:hAnsi="Times New Roman" w:cs="Times New Roman"/>
          <w:sz w:val="24"/>
          <w:szCs w:val="24"/>
        </w:rPr>
        <w:t xml:space="preserve"> Khi đám đông nhìn lên, mặt trời dường như nhảy múa và thay đổi màu sắc. </w:t>
      </w:r>
      <w:r w:rsidR="00824BDA">
        <w:rPr>
          <w:rFonts w:ascii="Times New Roman" w:hAnsi="Times New Roman" w:cs="Times New Roman"/>
          <w:sz w:val="24"/>
          <w:szCs w:val="24"/>
        </w:rPr>
        <w:t xml:space="preserve"> </w:t>
      </w:r>
      <w:r w:rsidRPr="0069006E">
        <w:rPr>
          <w:rFonts w:ascii="Times New Roman" w:hAnsi="Times New Roman" w:cs="Times New Roman"/>
          <w:sz w:val="24"/>
          <w:szCs w:val="24"/>
        </w:rPr>
        <w:t>Các em cũng thấy Chúa Giêsu, Thánh Giuse và Mẹ Maria như Đức Mẹ đã hứa</w:t>
      </w:r>
      <w:r w:rsidR="00824BDA">
        <w:rPr>
          <w:rFonts w:ascii="Times New Roman" w:hAnsi="Times New Roman" w:cs="Times New Roman"/>
          <w:sz w:val="24"/>
          <w:szCs w:val="24"/>
        </w:rPr>
        <w:t xml:space="preserve">.  </w:t>
      </w:r>
      <w:r w:rsidRPr="0069006E">
        <w:rPr>
          <w:rFonts w:ascii="Times New Roman" w:hAnsi="Times New Roman" w:cs="Times New Roman"/>
          <w:sz w:val="24"/>
          <w:szCs w:val="24"/>
        </w:rPr>
        <w:t xml:space="preserve">Nỗi ngạc nhiên trước cảnh tượng “mặt trời nhảy múa” biến thành hoảng sợ khi mặt trời dường như lao </w:t>
      </w:r>
      <w:r w:rsidRPr="0069006E">
        <w:rPr>
          <w:rFonts w:ascii="Times New Roman" w:hAnsi="Times New Roman" w:cs="Times New Roman"/>
          <w:sz w:val="24"/>
          <w:szCs w:val="24"/>
        </w:rPr>
        <w:lastRenderedPageBreak/>
        <w:t>mạnh về phía trái đất.</w:t>
      </w:r>
      <w:r w:rsidR="00824BDA">
        <w:rPr>
          <w:rFonts w:ascii="Times New Roman" w:hAnsi="Times New Roman" w:cs="Times New Roman"/>
          <w:sz w:val="24"/>
          <w:szCs w:val="24"/>
        </w:rPr>
        <w:t xml:space="preserve"> </w:t>
      </w:r>
      <w:r w:rsidRPr="0069006E">
        <w:rPr>
          <w:rFonts w:ascii="Times New Roman" w:hAnsi="Times New Roman" w:cs="Times New Roman"/>
          <w:sz w:val="24"/>
          <w:szCs w:val="24"/>
        </w:rPr>
        <w:t xml:space="preserve"> Nhiều người lo sợ tận thế đến, nên đã la hét và chạy toán loạn, một số người tìm chỗ trốn trong khi số còn lại vẫn quỳ gối, và cầu xin Chúa thương xót. </w:t>
      </w:r>
      <w:r w:rsidR="00824BDA">
        <w:rPr>
          <w:rFonts w:ascii="Times New Roman" w:hAnsi="Times New Roman" w:cs="Times New Roman"/>
          <w:sz w:val="24"/>
          <w:szCs w:val="24"/>
        </w:rPr>
        <w:t xml:space="preserve"> </w:t>
      </w:r>
      <w:r w:rsidRPr="0069006E">
        <w:rPr>
          <w:rFonts w:ascii="Times New Roman" w:hAnsi="Times New Roman" w:cs="Times New Roman"/>
          <w:sz w:val="24"/>
          <w:szCs w:val="24"/>
        </w:rPr>
        <w:t>Sau đó, mặt trời trở về như bình thường.</w:t>
      </w:r>
      <w:r w:rsidRPr="0069006E">
        <w:rPr>
          <w:rFonts w:ascii="Times New Roman" w:hAnsi="Times New Roman" w:cs="Times New Roman"/>
          <w:sz w:val="24"/>
          <w:szCs w:val="24"/>
        </w:rPr>
        <w:br/>
      </w:r>
      <w:r w:rsidRPr="0069006E">
        <w:rPr>
          <w:rFonts w:ascii="Times New Roman" w:hAnsi="Times New Roman" w:cs="Times New Roman"/>
          <w:sz w:val="24"/>
          <w:szCs w:val="24"/>
        </w:rPr>
        <w:br/>
        <w:t xml:space="preserve">Mười ba năm sau khi Đức Mẹ hiện ra tại Fatima, giám mục giáo phận Leiria đã tuyên bố việc ba trẻ chăn cừu thấy Đức Mẹ hiện ra là “đáng tin” và cho phép tôn kính Đức Mẹ Fatima. </w:t>
      </w:r>
      <w:r w:rsidR="00824BDA">
        <w:rPr>
          <w:rFonts w:ascii="Times New Roman" w:hAnsi="Times New Roman" w:cs="Times New Roman"/>
          <w:sz w:val="24"/>
          <w:szCs w:val="24"/>
        </w:rPr>
        <w:t xml:space="preserve"> </w:t>
      </w:r>
      <w:r w:rsidRPr="0069006E">
        <w:rPr>
          <w:rFonts w:ascii="Times New Roman" w:hAnsi="Times New Roman" w:cs="Times New Roman"/>
          <w:sz w:val="24"/>
          <w:szCs w:val="24"/>
        </w:rPr>
        <w:t>Tuy nhiên, vị giám mục không công nhận hiện tượng mặt trời nhảy múa là phép lạ.</w:t>
      </w:r>
      <w:r w:rsidRPr="0069006E">
        <w:rPr>
          <w:rFonts w:ascii="Times New Roman" w:hAnsi="Times New Roman" w:cs="Times New Roman"/>
          <w:sz w:val="24"/>
          <w:szCs w:val="24"/>
        </w:rPr>
        <w:br/>
      </w:r>
      <w:r w:rsidRPr="0069006E">
        <w:rPr>
          <w:rFonts w:ascii="Times New Roman" w:hAnsi="Times New Roman" w:cs="Times New Roman"/>
          <w:sz w:val="24"/>
          <w:szCs w:val="24"/>
        </w:rPr>
        <w:br/>
        <w:t>Anna Huê (theo Catholic Herald)</w:t>
      </w:r>
    </w:p>
    <w:p w:rsidR="0069006E" w:rsidRPr="0069006E" w:rsidRDefault="0069006E" w:rsidP="0069006E">
      <w:pPr>
        <w:pStyle w:val="NoSpacing"/>
        <w:rPr>
          <w:rFonts w:ascii="Times New Roman" w:hAnsi="Times New Roman" w:cs="Times New Roman"/>
          <w:sz w:val="24"/>
          <w:szCs w:val="24"/>
        </w:rPr>
      </w:pPr>
      <w:bookmarkStart w:id="0" w:name="_GoBack"/>
      <w:r w:rsidRPr="00824BDA">
        <w:rPr>
          <w:rFonts w:ascii="Times New Roman" w:hAnsi="Times New Roman" w:cs="Times New Roman"/>
          <w:bCs/>
          <w:sz w:val="24"/>
          <w:szCs w:val="24"/>
        </w:rPr>
        <w:t>Nguồn:</w:t>
      </w:r>
      <w:r w:rsidRPr="0069006E">
        <w:rPr>
          <w:rFonts w:ascii="Times New Roman" w:hAnsi="Times New Roman" w:cs="Times New Roman"/>
          <w:b/>
          <w:bCs/>
          <w:sz w:val="24"/>
          <w:szCs w:val="24"/>
        </w:rPr>
        <w:t> </w:t>
      </w:r>
      <w:bookmarkEnd w:id="0"/>
      <w:r w:rsidRPr="0069006E">
        <w:rPr>
          <w:rFonts w:ascii="Times New Roman" w:hAnsi="Times New Roman" w:cs="Times New Roman"/>
          <w:sz w:val="24"/>
          <w:szCs w:val="24"/>
        </w:rPr>
        <w:t>nhathothaiha</w:t>
      </w:r>
    </w:p>
    <w:p w:rsidR="00F82999" w:rsidRPr="0069006E" w:rsidRDefault="00824BDA" w:rsidP="0069006E">
      <w:pPr>
        <w:pStyle w:val="NoSpacing"/>
        <w:rPr>
          <w:rFonts w:ascii="Times New Roman" w:hAnsi="Times New Roman" w:cs="Times New Roman"/>
          <w:sz w:val="24"/>
          <w:szCs w:val="24"/>
        </w:rPr>
      </w:pPr>
    </w:p>
    <w:sectPr w:rsidR="00F82999" w:rsidRPr="0069006E" w:rsidSect="005B1D8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24138"/>
    <w:multiLevelType w:val="multilevel"/>
    <w:tmpl w:val="6D44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6E"/>
    <w:rsid w:val="005B1D87"/>
    <w:rsid w:val="0069006E"/>
    <w:rsid w:val="007D6E2A"/>
    <w:rsid w:val="00824BDA"/>
    <w:rsid w:val="00CD06D6"/>
    <w:rsid w:val="00EE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49D4C-FCB6-4AA6-A57F-FEFCB1FE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00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06E"/>
    <w:rPr>
      <w:rFonts w:ascii="Times New Roman" w:eastAsia="Times New Roman" w:hAnsi="Times New Roman" w:cs="Times New Roman"/>
      <w:b/>
      <w:bCs/>
      <w:kern w:val="36"/>
      <w:sz w:val="48"/>
      <w:szCs w:val="48"/>
    </w:rPr>
  </w:style>
  <w:style w:type="character" w:customStyle="1" w:styleId="h5">
    <w:name w:val="h5"/>
    <w:basedOn w:val="DefaultParagraphFont"/>
    <w:rsid w:val="0069006E"/>
  </w:style>
  <w:style w:type="character" w:styleId="Emphasis">
    <w:name w:val="Emphasis"/>
    <w:basedOn w:val="DefaultParagraphFont"/>
    <w:uiPriority w:val="20"/>
    <w:qFormat/>
    <w:rsid w:val="0069006E"/>
    <w:rPr>
      <w:i/>
      <w:iCs/>
    </w:rPr>
  </w:style>
  <w:style w:type="character" w:customStyle="1" w:styleId="apple-converted-space">
    <w:name w:val="apple-converted-space"/>
    <w:basedOn w:val="DefaultParagraphFont"/>
    <w:rsid w:val="0069006E"/>
  </w:style>
  <w:style w:type="paragraph" w:styleId="NormalWeb">
    <w:name w:val="Normal (Web)"/>
    <w:basedOn w:val="Normal"/>
    <w:uiPriority w:val="99"/>
    <w:semiHidden/>
    <w:unhideWhenUsed/>
    <w:rsid w:val="006900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006E"/>
    <w:rPr>
      <w:b/>
      <w:bCs/>
    </w:rPr>
  </w:style>
  <w:style w:type="paragraph" w:styleId="NoSpacing">
    <w:name w:val="No Spacing"/>
    <w:uiPriority w:val="1"/>
    <w:qFormat/>
    <w:rsid w:val="00690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82709">
      <w:bodyDiv w:val="1"/>
      <w:marLeft w:val="0"/>
      <w:marRight w:val="0"/>
      <w:marTop w:val="0"/>
      <w:marBottom w:val="0"/>
      <w:divBdr>
        <w:top w:val="none" w:sz="0" w:space="0" w:color="auto"/>
        <w:left w:val="none" w:sz="0" w:space="0" w:color="auto"/>
        <w:bottom w:val="none" w:sz="0" w:space="0" w:color="auto"/>
        <w:right w:val="none" w:sz="0" w:space="0" w:color="auto"/>
      </w:divBdr>
      <w:divsChild>
        <w:div w:id="1098984833">
          <w:marLeft w:val="-75"/>
          <w:marRight w:val="-75"/>
          <w:marTop w:val="0"/>
          <w:marBottom w:val="225"/>
          <w:divBdr>
            <w:top w:val="none" w:sz="0" w:space="0" w:color="auto"/>
            <w:left w:val="none" w:sz="0" w:space="0" w:color="auto"/>
            <w:bottom w:val="none" w:sz="0" w:space="0" w:color="auto"/>
            <w:right w:val="none" w:sz="0" w:space="0" w:color="auto"/>
          </w:divBdr>
          <w:divsChild>
            <w:div w:id="620380176">
              <w:marLeft w:val="0"/>
              <w:marRight w:val="0"/>
              <w:marTop w:val="0"/>
              <w:marBottom w:val="0"/>
              <w:divBdr>
                <w:top w:val="none" w:sz="0" w:space="0" w:color="auto"/>
                <w:left w:val="none" w:sz="0" w:space="0" w:color="auto"/>
                <w:bottom w:val="none" w:sz="0" w:space="0" w:color="auto"/>
                <w:right w:val="none" w:sz="0" w:space="0" w:color="auto"/>
              </w:divBdr>
            </w:div>
            <w:div w:id="2115711982">
              <w:marLeft w:val="0"/>
              <w:marRight w:val="0"/>
              <w:marTop w:val="0"/>
              <w:marBottom w:val="0"/>
              <w:divBdr>
                <w:top w:val="none" w:sz="0" w:space="0" w:color="auto"/>
                <w:left w:val="none" w:sz="0" w:space="0" w:color="auto"/>
                <w:bottom w:val="none" w:sz="0" w:space="0" w:color="auto"/>
                <w:right w:val="none" w:sz="0" w:space="0" w:color="auto"/>
              </w:divBdr>
            </w:div>
          </w:divsChild>
        </w:div>
        <w:div w:id="859777783">
          <w:marLeft w:val="0"/>
          <w:marRight w:val="0"/>
          <w:marTop w:val="0"/>
          <w:marBottom w:val="0"/>
          <w:divBdr>
            <w:top w:val="none" w:sz="0" w:space="0" w:color="auto"/>
            <w:left w:val="none" w:sz="0" w:space="0" w:color="auto"/>
            <w:bottom w:val="none" w:sz="0" w:space="0" w:color="auto"/>
            <w:right w:val="none" w:sz="0" w:space="0" w:color="auto"/>
          </w:divBdr>
          <w:divsChild>
            <w:div w:id="1224177403">
              <w:marLeft w:val="0"/>
              <w:marRight w:val="0"/>
              <w:marTop w:val="0"/>
              <w:marBottom w:val="0"/>
              <w:divBdr>
                <w:top w:val="none" w:sz="0" w:space="0" w:color="auto"/>
                <w:left w:val="none" w:sz="0" w:space="0" w:color="auto"/>
                <w:bottom w:val="none" w:sz="0" w:space="0" w:color="auto"/>
                <w:right w:val="none" w:sz="0" w:space="0" w:color="auto"/>
              </w:divBdr>
            </w:div>
          </w:divsChild>
        </w:div>
        <w:div w:id="166546938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2017-05-12T03:37:00Z</dcterms:created>
  <dcterms:modified xsi:type="dcterms:W3CDTF">2017-05-13T00:51:00Z</dcterms:modified>
</cp:coreProperties>
</file>